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934" w:rsidRPr="006A0ACD" w:rsidRDefault="00066934" w:rsidP="000669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3470"/>
        <w:gridCol w:w="1094"/>
        <w:gridCol w:w="1966"/>
        <w:gridCol w:w="26"/>
        <w:gridCol w:w="1586"/>
        <w:gridCol w:w="2874"/>
      </w:tblGrid>
      <w:tr w:rsidR="00066934" w:rsidRPr="00570FB8" w:rsidTr="007938E9">
        <w:tc>
          <w:tcPr>
            <w:tcW w:w="3672" w:type="dxa"/>
            <w:gridSpan w:val="2"/>
            <w:shd w:val="clear" w:color="auto" w:fill="FFC000"/>
          </w:tcPr>
          <w:p w:rsidR="00066934" w:rsidRPr="00570FB8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 Stewart, Vasquez</w:t>
            </w:r>
          </w:p>
          <w:p w:rsidR="00066934" w:rsidRPr="00643719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FFC000"/>
          </w:tcPr>
          <w:p w:rsidR="00066934" w:rsidRPr="00867D25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505F2E">
              <w:rPr>
                <w:rFonts w:ascii="Times New Roman" w:hAnsi="Times New Roman" w:cs="Times New Roman"/>
                <w:sz w:val="24"/>
                <w:szCs w:val="24"/>
              </w:rPr>
              <w:t>Wednesday, September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066934" w:rsidTr="007938E9">
        <w:tc>
          <w:tcPr>
            <w:tcW w:w="5508" w:type="dxa"/>
            <w:gridSpan w:val="3"/>
          </w:tcPr>
          <w:p w:rsidR="00066934" w:rsidRPr="00C92D93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am a story teller</w:t>
            </w:r>
            <w:r w:rsidR="00A51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(Brown Bear, Brown Bear)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934" w:rsidRPr="00C829D8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9D8">
              <w:rPr>
                <w:rFonts w:ascii="Times New Roman" w:hAnsi="Times New Roman" w:cs="Times New Roman"/>
                <w:b/>
                <w:sz w:val="24"/>
                <w:szCs w:val="24"/>
              </w:rPr>
              <w:t>*For me to keep in mind:</w:t>
            </w:r>
          </w:p>
          <w:p w:rsidR="00505F2E" w:rsidRDefault="00505F2E" w:rsidP="00505F2E">
            <w:pPr>
              <w:ind w:left="144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Pr="005640B2">
              <w:rPr>
                <w:rFonts w:eastAsia="Calibri"/>
                <w:sz w:val="24"/>
                <w:szCs w:val="24"/>
              </w:rPr>
              <w:t xml:space="preserve">. Good readers include important details when they retell the stories that they have heard or read. </w:t>
            </w:r>
          </w:p>
          <w:p w:rsidR="006A3576" w:rsidRDefault="006A3576" w:rsidP="006A35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A3576" w:rsidRPr="006A3576" w:rsidRDefault="006A3576" w:rsidP="006A35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576">
              <w:rPr>
                <w:rFonts w:ascii="Times New Roman" w:hAnsi="Times New Roman" w:cs="Times New Roman"/>
                <w:b/>
                <w:sz w:val="20"/>
                <w:szCs w:val="20"/>
              </w:rPr>
              <w:t>*For teachers: APK: Activating Prior Knowledge</w:t>
            </w:r>
          </w:p>
          <w:p w:rsidR="006A3576" w:rsidRPr="006A3576" w:rsidRDefault="006A3576" w:rsidP="006A357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576">
              <w:rPr>
                <w:rFonts w:ascii="Times New Roman" w:hAnsi="Times New Roman" w:cs="Times New Roman"/>
                <w:b/>
                <w:sz w:val="20"/>
                <w:szCs w:val="20"/>
              </w:rPr>
              <w:t>GP (we): Guided Practice, IP (I): Independent Practice</w:t>
            </w:r>
          </w:p>
          <w:p w:rsidR="00066934" w:rsidRPr="005640B2" w:rsidRDefault="00066934" w:rsidP="007938E9">
            <w:pPr>
              <w:rPr>
                <w:rFonts w:eastAsia="Calibri"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934" w:rsidRPr="00C829D8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829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PBIS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focused lessons.</w:t>
            </w:r>
          </w:p>
        </w:tc>
        <w:tc>
          <w:tcPr>
            <w:tcW w:w="5508" w:type="dxa"/>
            <w:gridSpan w:val="3"/>
          </w:tcPr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Corresponding Unit Task: 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I</w:t>
            </w:r>
          </w:p>
          <w:p w:rsidR="00066934" w:rsidRPr="005640B2" w:rsidRDefault="00066934" w:rsidP="007938E9">
            <w:pPr>
              <w:rPr>
                <w:rFonts w:eastAsia="Calibri"/>
                <w:b/>
                <w:sz w:val="24"/>
                <w:szCs w:val="24"/>
              </w:rPr>
            </w:pPr>
            <w:r w:rsidRPr="005640B2">
              <w:rPr>
                <w:rFonts w:eastAsia="Calibri"/>
                <w:b/>
                <w:sz w:val="24"/>
                <w:szCs w:val="24"/>
              </w:rPr>
              <w:t>Time to Talk</w:t>
            </w:r>
          </w:p>
          <w:p w:rsidR="00066934" w:rsidRDefault="00066934" w:rsidP="007938E9">
            <w:pPr>
              <w:rPr>
                <w:rFonts w:eastAsia="Calibri"/>
                <w:sz w:val="24"/>
                <w:szCs w:val="24"/>
              </w:rPr>
            </w:pPr>
            <w:r w:rsidRPr="005640B2">
              <w:rPr>
                <w:rFonts w:eastAsia="Calibri"/>
                <w:sz w:val="24"/>
                <w:szCs w:val="24"/>
              </w:rPr>
              <w:t>Students will learn conversational skills, retell a story and create a page for a book that will be completed later in the unit.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34" w:rsidTr="007938E9">
        <w:trPr>
          <w:trHeight w:val="737"/>
        </w:trPr>
        <w:tc>
          <w:tcPr>
            <w:tcW w:w="11016" w:type="dxa"/>
            <w:gridSpan w:val="6"/>
          </w:tcPr>
          <w:p w:rsidR="00066934" w:rsidRDefault="00066934" w:rsidP="007938E9">
            <w:pPr>
              <w:ind w:left="1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066934" w:rsidRPr="008C13D7" w:rsidRDefault="00505F2E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0B2">
              <w:rPr>
                <w:rFonts w:eastAsia="Calibri"/>
                <w:sz w:val="24"/>
                <w:szCs w:val="24"/>
              </w:rPr>
              <w:t xml:space="preserve">How do </w:t>
            </w:r>
            <w:r>
              <w:rPr>
                <w:rFonts w:eastAsia="Calibri"/>
                <w:sz w:val="24"/>
                <w:szCs w:val="24"/>
              </w:rPr>
              <w:t>good readers</w:t>
            </w:r>
            <w:r w:rsidRPr="005640B2">
              <w:rPr>
                <w:rFonts w:eastAsia="Calibri"/>
                <w:sz w:val="24"/>
                <w:szCs w:val="24"/>
              </w:rPr>
              <w:t xml:space="preserve"> retell a story</w:t>
            </w:r>
            <w:r>
              <w:rPr>
                <w:rFonts w:eastAsia="Calibri"/>
                <w:sz w:val="24"/>
                <w:szCs w:val="24"/>
              </w:rPr>
              <w:t>?</w:t>
            </w:r>
            <w:r w:rsidRPr="005640B2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066934" w:rsidTr="007938E9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066934" w:rsidRPr="008C13D7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066934" w:rsidRPr="008C13D7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066934" w:rsidTr="007938E9">
        <w:trPr>
          <w:trHeight w:val="737"/>
        </w:trPr>
        <w:tc>
          <w:tcPr>
            <w:tcW w:w="5520" w:type="dxa"/>
            <w:gridSpan w:val="4"/>
          </w:tcPr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066934" w:rsidRPr="00444FB0" w:rsidRDefault="00505F2E" w:rsidP="007938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>(Eric Carle) Brown Bear, Brown Bear book, Gaggle video (retell),</w:t>
            </w:r>
            <w:r w:rsidR="006A3576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Continent</w:t>
            </w:r>
            <w:r w:rsidR="005357AA">
              <w:rPr>
                <w:rFonts w:ascii="Times New Roman" w:hAnsi="Times New Roman" w:cs="Times New Roman"/>
                <w:b/>
                <w:sz w:val="20"/>
                <w:szCs w:val="20"/>
              </w:rPr>
              <w:t>/atlas/map</w:t>
            </w:r>
            <w:r w:rsidR="006A3576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of North America (Canada)</w:t>
            </w:r>
            <w:r w:rsidR="00BF05A3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Picture cards </w:t>
            </w:r>
            <w:proofErr w:type="gramStart"/>
            <w:r w:rsidR="00BF05A3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>( if</w:t>
            </w:r>
            <w:proofErr w:type="gramEnd"/>
            <w:r w:rsidR="00BF05A3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needed </w:t>
            </w:r>
            <w:hyperlink r:id="rId6" w:history="1">
              <w:r w:rsidR="00BF05A3" w:rsidRPr="00444FB0">
                <w:rPr>
                  <w:rStyle w:val="Hyperlink"/>
                  <w:rFonts w:ascii="Times New Roman" w:hAnsi="Times New Roman" w:cs="Times New Roman"/>
                  <w:b/>
                  <w:sz w:val="20"/>
                  <w:szCs w:val="20"/>
                </w:rPr>
                <w:t>http://www.dltk-teach.com/books/brownbear/index.htm</w:t>
              </w:r>
            </w:hyperlink>
            <w:r w:rsidR="00BF05A3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</w:t>
            </w:r>
            <w:r w:rsidR="00444FB0" w:rsidRPr="00444FB0">
              <w:rPr>
                <w:rFonts w:ascii="Times New Roman" w:hAnsi="Times New Roman" w:cs="Times New Roman"/>
                <w:b/>
                <w:sz w:val="20"/>
                <w:szCs w:val="20"/>
              </w:rPr>
              <w:t>letter tiles (at bottom of LP)</w:t>
            </w:r>
            <w:r w:rsidR="00A04B2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labeled color cards of choice (at bottom of LP if needed), </w:t>
            </w:r>
            <w:r w:rsidR="005357AA">
              <w:rPr>
                <w:rFonts w:ascii="Times New Roman" w:hAnsi="Times New Roman" w:cs="Times New Roman"/>
                <w:b/>
                <w:sz w:val="20"/>
                <w:szCs w:val="20"/>
              </w:rPr>
              <w:t>paper, writing manipulative of choice.</w:t>
            </w:r>
            <w:r w:rsidR="00756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Alphabet, Boogie </w:t>
            </w:r>
            <w:hyperlink r:id="rId7" w:history="1">
              <w:r w:rsidR="00756833" w:rsidRPr="00956EB8">
                <w:rPr>
                  <w:rStyle w:val="Hyperlink"/>
                  <w:rFonts w:ascii="Times New Roman" w:hAnsi="Times New Roman" w:cs="Times New Roman"/>
                  <w:b/>
                  <w:sz w:val="20"/>
                  <w:szCs w:val="20"/>
                </w:rPr>
                <w:t>http://player.discoveryeducation.com/index.cfm?guidAssetId=8911FFDF-ADBB-4250-BBDC-F33CE9FB631C</w:t>
              </w:r>
            </w:hyperlink>
            <w:r w:rsidR="0075683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  <w:shd w:val="clear" w:color="auto" w:fill="auto"/>
          </w:tcPr>
          <w:p w:rsidR="00066934" w:rsidRDefault="00505F2E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 Word: i.e. blue, brown, purple, et.</w:t>
            </w:r>
          </w:p>
          <w:p w:rsidR="00505F2E" w:rsidRDefault="00505F2E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Retell</w:t>
            </w:r>
          </w:p>
          <w:p w:rsidR="00066934" w:rsidRPr="008C13D7" w:rsidRDefault="00066934" w:rsidP="00BF05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34" w:rsidTr="007938E9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066934" w:rsidRPr="003D7D31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066934" w:rsidTr="007938E9">
        <w:trPr>
          <w:trHeight w:val="688"/>
        </w:trPr>
        <w:tc>
          <w:tcPr>
            <w:tcW w:w="2538" w:type="dxa"/>
          </w:tcPr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066934" w:rsidRPr="00D801CF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066934" w:rsidRPr="00D801CF" w:rsidRDefault="006A3576" w:rsidP="006A357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066934" w:rsidRPr="00D801CF">
              <w:rPr>
                <w:rFonts w:ascii="Times New Roman" w:hAnsi="Times New Roman" w:cs="Times New Roman"/>
              </w:rPr>
              <w:t>Shared</w:t>
            </w:r>
          </w:p>
          <w:p w:rsidR="00066934" w:rsidRPr="00D801CF" w:rsidRDefault="006A3576" w:rsidP="006A3576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</w:t>
            </w:r>
            <w:r w:rsidR="00066934" w:rsidRPr="00D801CF">
              <w:rPr>
                <w:rFonts w:ascii="Times New Roman" w:hAnsi="Times New Roman" w:cs="Times New Roman"/>
              </w:rPr>
              <w:t>Guided Practice</w:t>
            </w:r>
          </w:p>
          <w:p w:rsidR="00066934" w:rsidRPr="00D801CF" w:rsidRDefault="00066934" w:rsidP="00066934">
            <w:pPr>
              <w:pStyle w:val="Default"/>
              <w:numPr>
                <w:ilvl w:val="0"/>
                <w:numId w:val="1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066934" w:rsidRPr="00505F2E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F2E"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E4562B" w:rsidRPr="00E4562B" w:rsidRDefault="00505F2E" w:rsidP="00E4562B">
            <w:pPr>
              <w:rPr>
                <w:rFonts w:eastAsia="Calibri"/>
                <w:bCs/>
                <w:iCs/>
                <w:sz w:val="24"/>
                <w:szCs w:val="24"/>
              </w:rPr>
            </w:pPr>
            <w:r w:rsidRPr="00505F2E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RL.K.3 - </w:t>
            </w:r>
            <w:r w:rsidRPr="00505F2E">
              <w:rPr>
                <w:rFonts w:eastAsia="Calibri"/>
                <w:bCs/>
                <w:iCs/>
                <w:sz w:val="24"/>
                <w:szCs w:val="24"/>
              </w:rPr>
              <w:t>With prompting and support, identify characters, settings and major events in a story.</w:t>
            </w:r>
          </w:p>
          <w:p w:rsidR="00E4562B" w:rsidRDefault="00E4562B" w:rsidP="00E4562B">
            <w:pPr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L.K.4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 xml:space="preserve">Determine or clarify the meaning of unknown and multiple-meaning words and phrases based on </w:t>
            </w:r>
            <w:r w:rsidRPr="005640B2">
              <w:rPr>
                <w:rFonts w:eastAsia="Calibri"/>
                <w:bCs/>
                <w:i/>
                <w:iCs/>
                <w:sz w:val="24"/>
                <w:szCs w:val="24"/>
              </w:rPr>
              <w:t>kindergarten reading and content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066934" w:rsidRDefault="00E4562B" w:rsidP="00E4562B">
            <w:pPr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Identify new meanings for familiar words and apply them accurately (e.g., knowing duck is a bird and learning the verb to </w:t>
            </w:r>
            <w:r w:rsidRPr="00AC71F3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duck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62B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E4562B" w:rsidRDefault="00066934" w:rsidP="00E4562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BF05A3">
              <w:rPr>
                <w:rFonts w:ascii="Times New Roman" w:hAnsi="Times New Roman" w:cs="Times New Roman"/>
                <w:sz w:val="24"/>
                <w:szCs w:val="24"/>
              </w:rPr>
              <w:t xml:space="preserve">retell the </w:t>
            </w:r>
            <w:r w:rsidRPr="00E4562B">
              <w:rPr>
                <w:rFonts w:ascii="Times New Roman" w:hAnsi="Times New Roman" w:cs="Times New Roman"/>
                <w:sz w:val="24"/>
                <w:szCs w:val="24"/>
              </w:rPr>
              <w:t>story.</w:t>
            </w:r>
          </w:p>
          <w:p w:rsidR="00E4562B" w:rsidRPr="00E4562B" w:rsidRDefault="00E4562B" w:rsidP="00E4562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…identify colors and color words.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5F2E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:rsidR="00066934" w:rsidRPr="006A3576" w:rsidRDefault="006A3576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APK: </w:t>
            </w:r>
            <w:r w:rsidRPr="006A3576">
              <w:rPr>
                <w:rFonts w:ascii="Times New Roman" w:hAnsi="Times New Roman" w:cs="Times New Roman"/>
                <w:sz w:val="24"/>
                <w:szCs w:val="24"/>
              </w:rPr>
              <w:t xml:space="preserve">Inform students that most brown bears are found in </w:t>
            </w:r>
            <w:r w:rsidRPr="006A3576">
              <w:rPr>
                <w:sz w:val="24"/>
                <w:szCs w:val="24"/>
              </w:rPr>
              <w:t xml:space="preserve">northwestern states, Alaska and Canada (point to the continent of NA focus may be Canada). </w:t>
            </w:r>
          </w:p>
          <w:p w:rsidR="00E4562B" w:rsidRDefault="006A3576" w:rsidP="00E4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GP: </w:t>
            </w:r>
          </w:p>
          <w:p w:rsidR="00066934" w:rsidRDefault="006A3576" w:rsidP="00E456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sz w:val="24"/>
                <w:szCs w:val="24"/>
              </w:rPr>
              <w:t>Review essential vocabulary.</w:t>
            </w:r>
          </w:p>
          <w:p w:rsidR="00E4562B" w:rsidRDefault="00E4562B" w:rsidP="00E4562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 the story focus on color and color words.</w:t>
            </w:r>
          </w:p>
          <w:p w:rsidR="00E4562B" w:rsidRPr="00E4562B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b/>
                <w:sz w:val="24"/>
                <w:szCs w:val="24"/>
              </w:rPr>
              <w:t>IP: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5A3">
              <w:rPr>
                <w:rFonts w:ascii="Times New Roman" w:hAnsi="Times New Roman" w:cs="Times New Roman"/>
                <w:sz w:val="24"/>
                <w:szCs w:val="24"/>
              </w:rPr>
              <w:t xml:space="preserve"> Students retell story to AB partner.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4562B" w:rsidRPr="006A3576" w:rsidRDefault="00E4562B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Pr="008C13D7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34" w:rsidTr="007938E9">
        <w:trPr>
          <w:trHeight w:val="1178"/>
        </w:trPr>
        <w:tc>
          <w:tcPr>
            <w:tcW w:w="2538" w:type="dxa"/>
          </w:tcPr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066934" w:rsidRPr="00D801CF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066934" w:rsidRPr="00D801CF" w:rsidRDefault="00066934" w:rsidP="0006693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066934" w:rsidRDefault="00A04B24" w:rsidP="00A04B2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066934" w:rsidRPr="00D801CF">
              <w:rPr>
                <w:rFonts w:ascii="Times New Roman" w:hAnsi="Times New Roman" w:cs="Times New Roman"/>
              </w:rPr>
              <w:t>Guided Practice</w:t>
            </w:r>
          </w:p>
          <w:p w:rsidR="00066934" w:rsidRPr="00D801CF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066934" w:rsidRPr="005640B2" w:rsidRDefault="00066934" w:rsidP="007938E9">
            <w:pPr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</w:t>
            </w:r>
            <w:r w:rsidRPr="00F83EB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F83EB7">
              <w:rPr>
                <w:rFonts w:eastAsia="Calibri"/>
                <w:b/>
                <w:bCs/>
                <w:iCs/>
              </w:rPr>
              <w:t xml:space="preserve"> </w:t>
            </w:r>
            <w:r w:rsidRPr="00F83EB7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L.K.1 - </w:t>
            </w:r>
            <w:r w:rsidRPr="00F83EB7">
              <w:rPr>
                <w:rFonts w:eastAsia="Calibri"/>
                <w:bCs/>
                <w:iCs/>
                <w:sz w:val="24"/>
                <w:szCs w:val="24"/>
              </w:rPr>
              <w:t>Demonstrate command of the conventions of standard English grammar and usage when writing or speaking.</w:t>
            </w:r>
          </w:p>
          <w:p w:rsidR="00066934" w:rsidRDefault="00066934" w:rsidP="007938E9">
            <w:pPr>
              <w:jc w:val="both"/>
              <w:rPr>
                <w:rFonts w:eastAsia="Calibri"/>
                <w:b/>
                <w:bCs/>
                <w:iCs/>
              </w:rPr>
            </w:pPr>
          </w:p>
          <w:p w:rsidR="00066934" w:rsidRDefault="00066934" w:rsidP="007938E9">
            <w:pPr>
              <w:jc w:val="both"/>
              <w:rPr>
                <w:rFonts w:eastAsia="MS Mincho"/>
                <w:sz w:val="24"/>
                <w:szCs w:val="20"/>
              </w:rPr>
            </w:pPr>
            <w:r>
              <w:rPr>
                <w:rFonts w:eastAsia="MS Mincho"/>
                <w:b/>
                <w:sz w:val="24"/>
                <w:szCs w:val="20"/>
              </w:rPr>
              <w:t>RF</w:t>
            </w:r>
            <w:r w:rsidRPr="00F83EB7">
              <w:rPr>
                <w:rFonts w:eastAsia="MS Mincho"/>
                <w:b/>
                <w:sz w:val="24"/>
                <w:szCs w:val="20"/>
              </w:rPr>
              <w:t>.K.3a</w:t>
            </w:r>
            <w:r>
              <w:rPr>
                <w:rFonts w:eastAsia="MS Mincho"/>
                <w:sz w:val="24"/>
                <w:szCs w:val="20"/>
              </w:rPr>
              <w:t xml:space="preserve"> – Knows one to one letter sound correspondence primary sounds for consonants.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</w:t>
            </w:r>
            <w:r w:rsidR="00A04B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atement(s): …write the letter </w:t>
            </w:r>
            <w:proofErr w:type="spellStart"/>
            <w:r w:rsidR="00A04B24">
              <w:rPr>
                <w:rFonts w:ascii="Times New Roman" w:hAnsi="Times New Roman" w:cs="Times New Roman"/>
                <w:b/>
                <w:sz w:val="24"/>
                <w:szCs w:val="24"/>
              </w:rPr>
              <w:t>Gg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66934" w:rsidRDefault="00A04B2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the beginning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Gg</w:t>
            </w:r>
            <w:proofErr w:type="spellEnd"/>
            <w:r w:rsidR="000669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sound.</w:t>
            </w:r>
          </w:p>
          <w:p w:rsidR="00E4562B" w:rsidRDefault="00E4562B" w:rsidP="00E4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:rsidR="00E4562B" w:rsidRPr="006A3576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APK: 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>Remind students of past lessons of writing letters.</w:t>
            </w:r>
            <w:r w:rsidRPr="006A3576">
              <w:rPr>
                <w:sz w:val="24"/>
                <w:szCs w:val="24"/>
              </w:rPr>
              <w:t xml:space="preserve"> </w:t>
            </w:r>
          </w:p>
          <w:p w:rsidR="00A04B24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GP: 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Demonstrate how to write the letter </w:t>
            </w:r>
            <w:proofErr w:type="spellStart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proofErr w:type="spellEnd"/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. Teacher and student air write the letter </w:t>
            </w:r>
            <w:proofErr w:type="spellStart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proofErr w:type="spellEnd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562B" w:rsidRPr="00A04B24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b/>
                <w:sz w:val="24"/>
                <w:szCs w:val="24"/>
              </w:rPr>
              <w:t>IP: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Students write the letter </w:t>
            </w:r>
            <w:proofErr w:type="spellStart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proofErr w:type="spellEnd"/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 and draw a picture of something that start with the </w:t>
            </w:r>
            <w:proofErr w:type="spellStart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proofErr w:type="spellEnd"/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. Label picture with </w:t>
            </w:r>
            <w:proofErr w:type="spellStart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Gg</w:t>
            </w:r>
            <w:proofErr w:type="spellEnd"/>
            <w:r w:rsidR="00A04B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562B" w:rsidRPr="006A3576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34" w:rsidTr="007938E9">
        <w:trPr>
          <w:trHeight w:val="688"/>
        </w:trPr>
        <w:tc>
          <w:tcPr>
            <w:tcW w:w="2538" w:type="dxa"/>
          </w:tcPr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066934" w:rsidRPr="00D801CF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066934" w:rsidRPr="00D801CF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066934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066934" w:rsidRPr="00D801CF" w:rsidRDefault="00A04B2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66934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444FB0" w:rsidRDefault="00444FB0" w:rsidP="00444FB0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0"/>
              </w:rPr>
            </w:pPr>
            <w:r w:rsidRPr="003B0743">
              <w:rPr>
                <w:rFonts w:eastAsia="MS Mincho"/>
                <w:b/>
                <w:sz w:val="24"/>
                <w:szCs w:val="20"/>
              </w:rPr>
              <w:t>RF.K</w:t>
            </w:r>
            <w:r w:rsidRPr="003C3DBE">
              <w:rPr>
                <w:rFonts w:eastAsia="MS Mincho"/>
                <w:b/>
                <w:sz w:val="24"/>
                <w:szCs w:val="20"/>
              </w:rPr>
              <w:t>.1</w:t>
            </w:r>
            <w:r>
              <w:rPr>
                <w:rFonts w:eastAsia="MS Mincho"/>
                <w:sz w:val="24"/>
                <w:szCs w:val="20"/>
              </w:rPr>
              <w:t xml:space="preserve"> - Demonstrate understanding of the organization and basic features of print.</w:t>
            </w:r>
          </w:p>
          <w:p w:rsidR="00444FB0" w:rsidRPr="00A04B24" w:rsidRDefault="00444FB0" w:rsidP="00A04B24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A04B24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Recognize and name all upper- and lowercase letters of the alphabet.</w:t>
            </w:r>
          </w:p>
          <w:p w:rsidR="00E4562B" w:rsidRDefault="00E4562B" w:rsidP="00E4562B">
            <w:pPr>
              <w:contextualSpacing/>
              <w:rPr>
                <w:rFonts w:eastAsia="Calibri"/>
                <w:bCs/>
                <w:iCs/>
                <w:sz w:val="24"/>
                <w:szCs w:val="24"/>
              </w:rPr>
            </w:pP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>L.K.4</w:t>
            </w:r>
            <w:r>
              <w:rPr>
                <w:rFonts w:eastAsia="Calibri"/>
                <w:bCs/>
                <w:iCs/>
                <w:sz w:val="24"/>
                <w:szCs w:val="24"/>
              </w:rPr>
              <w:t xml:space="preserve"> - 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 xml:space="preserve">Determine or clarify the meaning of unknown and multiple-meaning words and phrases based on </w:t>
            </w:r>
            <w:r w:rsidRPr="005640B2">
              <w:rPr>
                <w:rFonts w:eastAsia="Calibri"/>
                <w:bCs/>
                <w:i/>
                <w:iCs/>
                <w:sz w:val="24"/>
                <w:szCs w:val="24"/>
              </w:rPr>
              <w:t>kindergarten reading and content</w:t>
            </w:r>
            <w:r w:rsidRPr="005640B2">
              <w:rPr>
                <w:rFonts w:eastAsia="Calibri"/>
                <w:bCs/>
                <w:iCs/>
                <w:sz w:val="24"/>
                <w:szCs w:val="24"/>
              </w:rPr>
              <w:t>.</w:t>
            </w:r>
          </w:p>
          <w:p w:rsidR="00E4562B" w:rsidRDefault="00E4562B" w:rsidP="00E4562B">
            <w:pPr>
              <w:rPr>
                <w:rFonts w:eastAsia="Calibri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Identify new meanings for familiar words and apply them accurately (e.g., knowing duck is a bird and learning the verb to </w:t>
            </w:r>
            <w:r w:rsidRPr="00AC71F3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duck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).</w:t>
            </w:r>
          </w:p>
          <w:p w:rsidR="00E4562B" w:rsidRPr="00444FB0" w:rsidRDefault="00E4562B" w:rsidP="00444F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E4562B" w:rsidRPr="00E4562B" w:rsidRDefault="00E4562B" w:rsidP="00E4562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>identify and form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colors and color words.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562B" w:rsidRDefault="00E4562B" w:rsidP="00E456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:rsidR="00E4562B" w:rsidRPr="006A3576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APK: </w:t>
            </w:r>
            <w:r w:rsidR="00444FB0">
              <w:rPr>
                <w:rFonts w:ascii="Times New Roman" w:hAnsi="Times New Roman" w:cs="Times New Roman"/>
                <w:sz w:val="24"/>
                <w:szCs w:val="24"/>
              </w:rPr>
              <w:t xml:space="preserve">Inform students they will be 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="00444FB0">
              <w:rPr>
                <w:rFonts w:ascii="Times New Roman" w:hAnsi="Times New Roman" w:cs="Times New Roman"/>
                <w:sz w:val="24"/>
                <w:szCs w:val="24"/>
              </w:rPr>
              <w:t xml:space="preserve">groups (of teacher choice). </w:t>
            </w:r>
            <w:r w:rsidRPr="006A3576">
              <w:rPr>
                <w:sz w:val="24"/>
                <w:szCs w:val="24"/>
              </w:rPr>
              <w:t xml:space="preserve"> </w:t>
            </w:r>
          </w:p>
          <w:p w:rsidR="00E4562B" w:rsidRPr="00444FB0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GP: </w:t>
            </w:r>
            <w:r w:rsidR="00444FB0">
              <w:rPr>
                <w:rFonts w:ascii="Times New Roman" w:hAnsi="Times New Roman" w:cs="Times New Roman"/>
                <w:sz w:val="24"/>
                <w:szCs w:val="24"/>
              </w:rPr>
              <w:t>teacher shows how to use baggie (labeled color card and specific letter tiles)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 to form color words.</w:t>
            </w:r>
          </w:p>
          <w:p w:rsidR="00E4562B" w:rsidRPr="00E4562B" w:rsidRDefault="00E4562B" w:rsidP="00E456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62B">
              <w:rPr>
                <w:rFonts w:ascii="Times New Roman" w:hAnsi="Times New Roman" w:cs="Times New Roman"/>
                <w:b/>
                <w:sz w:val="24"/>
                <w:szCs w:val="24"/>
              </w:rPr>
              <w:t>IP: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FB0">
              <w:rPr>
                <w:rFonts w:ascii="Times New Roman" w:hAnsi="Times New Roman" w:cs="Times New Roman"/>
                <w:sz w:val="24"/>
                <w:szCs w:val="24"/>
              </w:rPr>
              <w:t>Students work in groups to form color</w:t>
            </w:r>
            <w:r w:rsidR="00A04B24">
              <w:rPr>
                <w:rFonts w:ascii="Times New Roman" w:hAnsi="Times New Roman" w:cs="Times New Roman"/>
                <w:sz w:val="24"/>
                <w:szCs w:val="24"/>
              </w:rPr>
              <w:t xml:space="preserve"> words</w:t>
            </w:r>
            <w:r w:rsidR="00444FB0">
              <w:rPr>
                <w:rFonts w:ascii="Times New Roman" w:hAnsi="Times New Roman" w:cs="Times New Roman"/>
                <w:sz w:val="24"/>
                <w:szCs w:val="24"/>
              </w:rPr>
              <w:t xml:space="preserve"> with tiles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34" w:rsidTr="007938E9">
        <w:trPr>
          <w:trHeight w:val="1448"/>
        </w:trPr>
        <w:tc>
          <w:tcPr>
            <w:tcW w:w="2538" w:type="dxa"/>
          </w:tcPr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066934" w:rsidRPr="00D801CF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066934" w:rsidRPr="00D801CF" w:rsidRDefault="00066934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444FB0" w:rsidRDefault="00444FB0" w:rsidP="00444F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066934" w:rsidRPr="00D801CF">
              <w:rPr>
                <w:rFonts w:ascii="Times New Roman" w:hAnsi="Times New Roman" w:cs="Times New Roman"/>
              </w:rPr>
              <w:t>Shared</w:t>
            </w:r>
          </w:p>
          <w:p w:rsidR="00066934" w:rsidRDefault="00444FB0" w:rsidP="00444F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66934" w:rsidRPr="00D801CF">
              <w:rPr>
                <w:rFonts w:ascii="Times New Roman" w:hAnsi="Times New Roman" w:cs="Times New Roman"/>
              </w:rPr>
              <w:t>Guided Practice</w:t>
            </w:r>
          </w:p>
          <w:p w:rsidR="00066934" w:rsidRPr="00D801CF" w:rsidRDefault="00444FB0" w:rsidP="007938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066934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BF05A3" w:rsidRPr="005640B2" w:rsidRDefault="00066934" w:rsidP="00BF05A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Pr="005640B2">
              <w:rPr>
                <w:rFonts w:eastAsia="Calibri"/>
                <w:b/>
                <w:bCs/>
                <w:iCs/>
                <w:sz w:val="24"/>
                <w:szCs w:val="24"/>
              </w:rPr>
              <w:t xml:space="preserve"> </w:t>
            </w:r>
            <w:r w:rsidR="00BF05A3" w:rsidRPr="00BF05A3">
              <w:rPr>
                <w:rFonts w:eastAsia="Calibri"/>
                <w:b/>
                <w:sz w:val="24"/>
                <w:szCs w:val="24"/>
              </w:rPr>
              <w:t>RL.K.2</w:t>
            </w:r>
            <w:r w:rsidR="00BF05A3" w:rsidRPr="00BF05A3">
              <w:rPr>
                <w:rFonts w:eastAsia="Calibri"/>
                <w:sz w:val="24"/>
                <w:szCs w:val="24"/>
              </w:rPr>
              <w:t xml:space="preserve"> - With prompting and support, retell familiar stories including key details.</w:t>
            </w:r>
          </w:p>
          <w:p w:rsidR="00066934" w:rsidRPr="00444FB0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 </w:t>
            </w:r>
            <w:r w:rsidRPr="00444FB0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BF05A3" w:rsidRPr="00444FB0">
              <w:rPr>
                <w:rFonts w:ascii="Times New Roman" w:hAnsi="Times New Roman" w:cs="Times New Roman"/>
                <w:sz w:val="24"/>
                <w:szCs w:val="24"/>
              </w:rPr>
              <w:t>retell</w:t>
            </w:r>
            <w:r w:rsidRPr="00444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5A3" w:rsidRPr="00444FB0">
              <w:rPr>
                <w:rFonts w:ascii="Times New Roman" w:hAnsi="Times New Roman" w:cs="Times New Roman"/>
                <w:sz w:val="24"/>
                <w:szCs w:val="24"/>
              </w:rPr>
              <w:t>a story</w:t>
            </w:r>
            <w:r w:rsidRPr="00444F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:rsidR="00066934" w:rsidRDefault="00BF05A3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Retell story to</w:t>
            </w:r>
            <w:r w:rsidR="00066934" w:rsidRPr="00BF05A3">
              <w:rPr>
                <w:rFonts w:ascii="Times New Roman" w:hAnsi="Times New Roman" w:cs="Times New Roman"/>
                <w:sz w:val="24"/>
                <w:szCs w:val="24"/>
              </w:rPr>
              <w:t xml:space="preserve"> AB partner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using story picture cards (</w:t>
            </w:r>
            <w:r w:rsidRPr="00BF05A3">
              <w:rPr>
                <w:rFonts w:ascii="Times New Roman" w:hAnsi="Times New Roman" w:cs="Times New Roman"/>
                <w:sz w:val="24"/>
                <w:szCs w:val="24"/>
              </w:rPr>
              <w:t>http://www.dltk-teach.com/books/brownbear/index.htm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6934" w:rsidTr="007938E9">
        <w:trPr>
          <w:trHeight w:val="1448"/>
        </w:trPr>
        <w:tc>
          <w:tcPr>
            <w:tcW w:w="2538" w:type="dxa"/>
          </w:tcPr>
          <w:p w:rsidR="00066934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066934" w:rsidRPr="006F794C" w:rsidRDefault="00066934" w:rsidP="007938E9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066934" w:rsidRDefault="00066934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Review </w:t>
            </w:r>
            <w:r w:rsidR="00756833">
              <w:rPr>
                <w:rFonts w:ascii="Times New Roman" w:hAnsi="Times New Roman" w:cs="Times New Roman"/>
                <w:b/>
                <w:sz w:val="24"/>
                <w:szCs w:val="24"/>
              </w:rPr>
              <w:t>color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words. </w:t>
            </w:r>
          </w:p>
          <w:p w:rsidR="00066934" w:rsidRDefault="00066934" w:rsidP="0075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</w:t>
            </w:r>
            <w:r w:rsidR="00756833">
              <w:rPr>
                <w:rFonts w:ascii="Times New Roman" w:hAnsi="Times New Roman" w:cs="Times New Roman"/>
                <w:b/>
                <w:sz w:val="24"/>
                <w:szCs w:val="24"/>
              </w:rPr>
              <w:t>spell words with their body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568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56833" w:rsidRDefault="00756833" w:rsidP="0075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can use the Alphabet Boogie (</w:t>
            </w:r>
            <w:hyperlink r:id="rId8" w:history="1">
              <w:r w:rsidRPr="00956EB8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http://player.discoveryeducation.com/index.cfm?guidAssetId=8911FFDF-ADBB-4250-BBDC-F33CE9FB631C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or other alphabet aerobics activity. </w:t>
            </w:r>
          </w:p>
        </w:tc>
      </w:tr>
      <w:tr w:rsidR="00066934" w:rsidTr="007938E9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66934" w:rsidTr="007938E9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66934" w:rsidRPr="00D7779B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66934" w:rsidRPr="00D7779B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66934" w:rsidTr="007938E9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66934" w:rsidRDefault="00756833" w:rsidP="007938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color words. </w:t>
            </w:r>
          </w:p>
          <w:p w:rsidR="00066934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66934" w:rsidRDefault="00066934" w:rsidP="007568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Assist children </w:t>
            </w:r>
            <w:r w:rsidR="00756833">
              <w:rPr>
                <w:rFonts w:ascii="Times New Roman" w:hAnsi="Times New Roman" w:cs="Times New Roman"/>
                <w:b/>
                <w:sz w:val="24"/>
                <w:szCs w:val="24"/>
              </w:rPr>
              <w:t>with forming color words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2" w:type="dxa"/>
            <w:shd w:val="clear" w:color="auto" w:fill="FFFFFF" w:themeFill="background1"/>
          </w:tcPr>
          <w:p w:rsidR="00066934" w:rsidRDefault="00066934" w:rsidP="007568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Picture Cards to represent </w:t>
            </w:r>
            <w:r w:rsidR="006C259E">
              <w:rPr>
                <w:rFonts w:ascii="Times New Roman" w:hAnsi="Times New Roman" w:cs="Times New Roman"/>
                <w:b/>
                <w:sz w:val="24"/>
                <w:szCs w:val="24"/>
              </w:rPr>
              <w:t>color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words. </w:t>
            </w:r>
          </w:p>
        </w:tc>
      </w:tr>
      <w:tr w:rsidR="00066934" w:rsidTr="007938E9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66934" w:rsidRPr="008C13D7" w:rsidRDefault="00066934" w:rsidP="007938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066934" w:rsidTr="007938E9">
        <w:trPr>
          <w:trHeight w:val="296"/>
        </w:trPr>
        <w:tc>
          <w:tcPr>
            <w:tcW w:w="11016" w:type="dxa"/>
            <w:gridSpan w:val="6"/>
          </w:tcPr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Labeled </w:t>
            </w:r>
            <w:proofErr w:type="spellStart"/>
            <w:r w:rsidR="0076021D">
              <w:rPr>
                <w:rFonts w:ascii="Times New Roman" w:hAnsi="Times New Roman" w:cs="Times New Roman"/>
                <w:b/>
                <w:sz w:val="24"/>
                <w:szCs w:val="24"/>
              </w:rPr>
              <w:t>Gg</w:t>
            </w:r>
            <w:proofErr w:type="spellEnd"/>
            <w:r w:rsidR="007602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picture and informal observation of student retelling and word formation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934" w:rsidTr="007938E9">
        <w:trPr>
          <w:trHeight w:val="296"/>
        </w:trPr>
        <w:tc>
          <w:tcPr>
            <w:tcW w:w="11016" w:type="dxa"/>
            <w:gridSpan w:val="6"/>
          </w:tcPr>
          <w:p w:rsidR="00066934" w:rsidRDefault="00066934" w:rsidP="007938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</w:tc>
      </w:tr>
    </w:tbl>
    <w:p w:rsidR="00066934" w:rsidRDefault="00066934" w:rsidP="0006693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5357AA" w:rsidRPr="0007242D" w:rsidRDefault="005357AA" w:rsidP="0006693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099EC2B7" wp14:editId="2AA08D12">
            <wp:extent cx="6858000" cy="5066030"/>
            <wp:effectExtent l="0" t="0" r="0" b="127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06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5A3" w:rsidRDefault="00444FB0" w:rsidP="00BF05A3">
      <w:pPr>
        <w:pStyle w:val="NormalWeb"/>
        <w:jc w:val="center"/>
      </w:pPr>
      <w:r>
        <w:rPr>
          <w:noProof/>
        </w:rPr>
        <w:lastRenderedPageBreak/>
        <w:drawing>
          <wp:inline distT="0" distB="0" distL="0" distR="0" wp14:anchorId="706EDA5F" wp14:editId="67BC6113">
            <wp:extent cx="6858000" cy="4924102"/>
            <wp:effectExtent l="0" t="0" r="0" b="0"/>
            <wp:docPr id="2" name="Picture 2" descr="http://www.fuzzimo.com/wp-content/uploads/2010/09/fzm-Wooden-Scrabble-Letter-Tiles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uzzimo.com/wp-content/uploads/2010/09/fzm-Wooden-Scrabble-Letter-Tiles-02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924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3CC" w:rsidRDefault="009273CC"/>
    <w:p w:rsidR="00A04B24" w:rsidRDefault="00A04B24"/>
    <w:p w:rsidR="00A04B24" w:rsidRDefault="00A04B24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01D789C3" wp14:editId="74D6CB71">
            <wp:extent cx="6803487" cy="9086850"/>
            <wp:effectExtent l="0" t="0" r="0" b="0"/>
            <wp:docPr id="3" name="il_fi" descr="http://www.auburnschools.org/richland/ssrichards/Computer%20Activities/Spring/Worksheets/Flower%20Colors%20word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uburnschools.org/richland/ssrichards/Computer%20Activities/Spring/Worksheets/Flower%20Colors%20words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3487" cy="908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4B24" w:rsidSect="000669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7537AB"/>
    <w:multiLevelType w:val="hybridMultilevel"/>
    <w:tmpl w:val="A814B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037F9"/>
    <w:multiLevelType w:val="hybridMultilevel"/>
    <w:tmpl w:val="0DF238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767070"/>
    <w:multiLevelType w:val="hybridMultilevel"/>
    <w:tmpl w:val="4E8826C2"/>
    <w:lvl w:ilvl="0" w:tplc="82BE31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A19E9"/>
    <w:multiLevelType w:val="hybridMultilevel"/>
    <w:tmpl w:val="6C60F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CA3F7C"/>
    <w:multiLevelType w:val="hybridMultilevel"/>
    <w:tmpl w:val="7B0C1FC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739E5394"/>
    <w:multiLevelType w:val="hybridMultilevel"/>
    <w:tmpl w:val="AE0C78CC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934"/>
    <w:rsid w:val="00066934"/>
    <w:rsid w:val="001B2491"/>
    <w:rsid w:val="00281A07"/>
    <w:rsid w:val="00444FB0"/>
    <w:rsid w:val="00505F2E"/>
    <w:rsid w:val="005357AA"/>
    <w:rsid w:val="006A3576"/>
    <w:rsid w:val="006C259E"/>
    <w:rsid w:val="00756833"/>
    <w:rsid w:val="0076021D"/>
    <w:rsid w:val="007A0114"/>
    <w:rsid w:val="009273CC"/>
    <w:rsid w:val="009F12CD"/>
    <w:rsid w:val="00A04B24"/>
    <w:rsid w:val="00A51464"/>
    <w:rsid w:val="00BF05A3"/>
    <w:rsid w:val="00E4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6934"/>
    <w:pPr>
      <w:ind w:left="720"/>
      <w:contextualSpacing/>
    </w:pPr>
  </w:style>
  <w:style w:type="paragraph" w:customStyle="1" w:styleId="Default">
    <w:name w:val="Default"/>
    <w:rsid w:val="0006693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F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9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6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66934"/>
    <w:pPr>
      <w:ind w:left="720"/>
      <w:contextualSpacing/>
    </w:pPr>
  </w:style>
  <w:style w:type="paragraph" w:customStyle="1" w:styleId="Default">
    <w:name w:val="Default"/>
    <w:rsid w:val="0006693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F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5A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yer.discoveryeducation.com/index.cfm?guidAssetId=8911FFDF-ADBB-4250-BBDC-F33CE9FB631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player.discoveryeducation.com/index.cfm?guidAssetId=8911FFDF-ADBB-4250-BBDC-F33CE9FB631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ltk-teach.com/books/brownbear/index.htm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738</Words>
  <Characters>4210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Hunt, Sandra</cp:lastModifiedBy>
  <cp:revision>2</cp:revision>
  <dcterms:created xsi:type="dcterms:W3CDTF">2012-06-28T13:49:00Z</dcterms:created>
  <dcterms:modified xsi:type="dcterms:W3CDTF">2012-06-28T13:49:00Z</dcterms:modified>
</cp:coreProperties>
</file>